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46" w:rsidRDefault="005D5F46" w:rsidP="005D5F4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оформлению конкурсных работ</w:t>
      </w:r>
    </w:p>
    <w:p w:rsidR="005D5F46" w:rsidRPr="00BE1A63" w:rsidRDefault="005D5F46" w:rsidP="005D5F46">
      <w:pPr>
        <w:pStyle w:val="Default"/>
        <w:jc w:val="both"/>
        <w:rPr>
          <w:b/>
          <w:bCs/>
          <w:sz w:val="28"/>
          <w:szCs w:val="28"/>
        </w:rPr>
      </w:pPr>
    </w:p>
    <w:p w:rsidR="005D5F46" w:rsidRDefault="005D5F46" w:rsidP="005D5F46">
      <w:pPr>
        <w:pStyle w:val="Default"/>
        <w:ind w:right="-427" w:firstLine="709"/>
        <w:jc w:val="both"/>
        <w:rPr>
          <w:sz w:val="28"/>
          <w:szCs w:val="28"/>
        </w:rPr>
      </w:pPr>
      <w:r w:rsidRPr="00BE1A63">
        <w:rPr>
          <w:sz w:val="28"/>
          <w:szCs w:val="28"/>
        </w:rPr>
        <w:t xml:space="preserve">Конкурсные работы по всем номинациям Фестиваля хранятся у муниципального координатора. </w:t>
      </w:r>
    </w:p>
    <w:p w:rsidR="005D5F46" w:rsidRPr="00BE1A63" w:rsidRDefault="005D5F46" w:rsidP="005D5F46">
      <w:pPr>
        <w:pStyle w:val="Default"/>
        <w:ind w:right="-427" w:firstLine="709"/>
        <w:jc w:val="both"/>
        <w:rPr>
          <w:sz w:val="28"/>
          <w:szCs w:val="28"/>
        </w:rPr>
      </w:pPr>
    </w:p>
    <w:p w:rsidR="005D5F46" w:rsidRDefault="005D5F46" w:rsidP="005D5F46">
      <w:pPr>
        <w:pStyle w:val="Default"/>
        <w:ind w:right="-4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E1A63">
        <w:rPr>
          <w:sz w:val="28"/>
          <w:szCs w:val="28"/>
        </w:rPr>
        <w:t>а текстовые материалы в формате *.</w:t>
      </w:r>
      <w:proofErr w:type="spellStart"/>
      <w:r w:rsidRPr="00BE1A63">
        <w:rPr>
          <w:sz w:val="28"/>
          <w:szCs w:val="28"/>
        </w:rPr>
        <w:t>pdf</w:t>
      </w:r>
      <w:proofErr w:type="spellEnd"/>
      <w:r w:rsidRPr="00BE1A63">
        <w:rPr>
          <w:sz w:val="28"/>
          <w:szCs w:val="28"/>
        </w:rPr>
        <w:t xml:space="preserve">, для номинации </w:t>
      </w:r>
      <w:r w:rsidRPr="00BE1A63">
        <w:rPr>
          <w:b/>
          <w:bCs/>
          <w:sz w:val="28"/>
          <w:szCs w:val="28"/>
        </w:rPr>
        <w:t>«Литературное творчество»</w:t>
      </w:r>
      <w:r w:rsidRPr="00BE1A63">
        <w:rPr>
          <w:sz w:val="28"/>
          <w:szCs w:val="28"/>
        </w:rPr>
        <w:t xml:space="preserve">, объем материалов до 30 стр., шрифт </w:t>
      </w:r>
      <w:proofErr w:type="spellStart"/>
      <w:r w:rsidRPr="00BE1A63">
        <w:rPr>
          <w:sz w:val="28"/>
          <w:szCs w:val="28"/>
        </w:rPr>
        <w:t>Times</w:t>
      </w:r>
      <w:proofErr w:type="spellEnd"/>
      <w:r w:rsidRPr="00BE1A63">
        <w:rPr>
          <w:sz w:val="28"/>
          <w:szCs w:val="28"/>
        </w:rPr>
        <w:t xml:space="preserve"> </w:t>
      </w:r>
      <w:proofErr w:type="spellStart"/>
      <w:r w:rsidRPr="00BE1A63">
        <w:rPr>
          <w:sz w:val="28"/>
          <w:szCs w:val="28"/>
        </w:rPr>
        <w:t>New</w:t>
      </w:r>
      <w:proofErr w:type="spellEnd"/>
      <w:r w:rsidRPr="00BE1A63">
        <w:rPr>
          <w:sz w:val="28"/>
          <w:szCs w:val="28"/>
        </w:rPr>
        <w:t xml:space="preserve"> </w:t>
      </w:r>
      <w:proofErr w:type="spellStart"/>
      <w:r w:rsidRPr="00BE1A63">
        <w:rPr>
          <w:sz w:val="28"/>
          <w:szCs w:val="28"/>
        </w:rPr>
        <w:t>Roman</w:t>
      </w:r>
      <w:proofErr w:type="spellEnd"/>
      <w:r w:rsidRPr="00BE1A63">
        <w:rPr>
          <w:sz w:val="28"/>
          <w:szCs w:val="28"/>
        </w:rPr>
        <w:t>, размер шрифта 12, интерв</w:t>
      </w:r>
      <w:r>
        <w:rPr>
          <w:sz w:val="28"/>
          <w:szCs w:val="28"/>
        </w:rPr>
        <w:t>ал 1,5.</w:t>
      </w:r>
    </w:p>
    <w:p w:rsidR="005D5F46" w:rsidRPr="00BE1A63" w:rsidRDefault="005D5F46" w:rsidP="005D5F46">
      <w:pPr>
        <w:pStyle w:val="Default"/>
        <w:ind w:right="-427" w:firstLine="709"/>
        <w:jc w:val="both"/>
        <w:rPr>
          <w:sz w:val="28"/>
          <w:szCs w:val="28"/>
        </w:rPr>
      </w:pPr>
    </w:p>
    <w:p w:rsidR="005D5F46" w:rsidRPr="00BE1A63" w:rsidRDefault="005D5F46" w:rsidP="005D5F46">
      <w:pPr>
        <w:pStyle w:val="a4"/>
        <w:tabs>
          <w:tab w:val="left" w:pos="4820"/>
        </w:tabs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E1A63">
        <w:rPr>
          <w:rFonts w:ascii="Times New Roman" w:hAnsi="Times New Roman"/>
          <w:sz w:val="28"/>
          <w:szCs w:val="28"/>
        </w:rPr>
        <w:t xml:space="preserve">отографии работ с этикеткой в электронном виде (3-4 фото, сделанные с разных ракурсов, </w:t>
      </w:r>
      <w:proofErr w:type="spellStart"/>
      <w:r w:rsidRPr="00BE1A63">
        <w:rPr>
          <w:rFonts w:ascii="Times New Roman" w:hAnsi="Times New Roman"/>
          <w:sz w:val="28"/>
          <w:szCs w:val="28"/>
        </w:rPr>
        <w:t>min</w:t>
      </w:r>
      <w:proofErr w:type="spellEnd"/>
      <w:r w:rsidRPr="00BE1A63">
        <w:rPr>
          <w:rFonts w:ascii="Times New Roman" w:hAnsi="Times New Roman"/>
          <w:sz w:val="28"/>
          <w:szCs w:val="28"/>
        </w:rPr>
        <w:t xml:space="preserve"> 3000 пикселей по длинной стороне) для номинации </w:t>
      </w:r>
      <w:r w:rsidRPr="00BE1A63">
        <w:rPr>
          <w:rFonts w:ascii="Times New Roman" w:hAnsi="Times New Roman"/>
          <w:b/>
          <w:bCs/>
          <w:sz w:val="28"/>
          <w:szCs w:val="28"/>
        </w:rPr>
        <w:t xml:space="preserve">«Изобразительное искусство» и «Декоративно-прикладное творчество». </w:t>
      </w:r>
      <w:r w:rsidRPr="00BE1A63">
        <w:rPr>
          <w:rFonts w:ascii="Times New Roman" w:hAnsi="Times New Roman"/>
          <w:sz w:val="28"/>
          <w:szCs w:val="28"/>
        </w:rPr>
        <w:t xml:space="preserve">Этикетка должна быть отпечатана на компьютере, размером 5х10 см, крепиться скотчем в правом нижнем углу (шрифт </w:t>
      </w:r>
      <w:proofErr w:type="spellStart"/>
      <w:r w:rsidRPr="00BE1A63">
        <w:rPr>
          <w:rFonts w:ascii="Times New Roman" w:hAnsi="Times New Roman"/>
          <w:sz w:val="28"/>
          <w:szCs w:val="28"/>
        </w:rPr>
        <w:t>Times</w:t>
      </w:r>
      <w:proofErr w:type="spellEnd"/>
      <w:r w:rsidRPr="00BE1A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A63">
        <w:rPr>
          <w:rFonts w:ascii="Times New Roman" w:hAnsi="Times New Roman"/>
          <w:sz w:val="28"/>
          <w:szCs w:val="28"/>
        </w:rPr>
        <w:t>New</w:t>
      </w:r>
      <w:proofErr w:type="spellEnd"/>
      <w:r w:rsidRPr="00BE1A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A63">
        <w:rPr>
          <w:rFonts w:ascii="Times New Roman" w:hAnsi="Times New Roman"/>
          <w:sz w:val="28"/>
          <w:szCs w:val="28"/>
        </w:rPr>
        <w:t>Roman</w:t>
      </w:r>
      <w:proofErr w:type="spellEnd"/>
      <w:r w:rsidRPr="00BE1A63">
        <w:rPr>
          <w:rFonts w:ascii="Times New Roman" w:hAnsi="Times New Roman"/>
          <w:sz w:val="28"/>
          <w:szCs w:val="28"/>
        </w:rPr>
        <w:t>, размер шрифта 14 и 16). Не допускается этикетка, оформленная от руки.</w:t>
      </w:r>
    </w:p>
    <w:p w:rsidR="005D5F46" w:rsidRPr="00BE1A63" w:rsidRDefault="005D5F46" w:rsidP="005D5F46">
      <w:pPr>
        <w:pStyle w:val="a4"/>
        <w:tabs>
          <w:tab w:val="left" w:pos="4820"/>
        </w:tabs>
        <w:ind w:left="-567" w:right="-427"/>
        <w:jc w:val="both"/>
        <w:rPr>
          <w:rFonts w:ascii="Times New Roman" w:hAnsi="Times New Roman"/>
          <w:sz w:val="28"/>
          <w:szCs w:val="28"/>
        </w:rPr>
      </w:pPr>
    </w:p>
    <w:tbl>
      <w:tblPr>
        <w:tblW w:w="91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1"/>
        <w:gridCol w:w="4584"/>
      </w:tblGrid>
      <w:tr w:rsidR="005D5F46" w:rsidRPr="00BE1A63" w:rsidTr="00EB73BA">
        <w:trPr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46" w:rsidRPr="00BE1A63" w:rsidRDefault="005D5F46" w:rsidP="00EB73BA">
            <w:pPr>
              <w:rPr>
                <w:sz w:val="28"/>
                <w:szCs w:val="28"/>
              </w:rPr>
            </w:pPr>
            <w:r w:rsidRPr="00BE1A63">
              <w:rPr>
                <w:sz w:val="28"/>
                <w:szCs w:val="28"/>
              </w:rPr>
              <w:t>Иванова Алиса, 13 лет.</w:t>
            </w:r>
          </w:p>
          <w:p w:rsidR="005D5F46" w:rsidRPr="00BE1A63" w:rsidRDefault="005D5F46" w:rsidP="00EB73BA">
            <w:pPr>
              <w:rPr>
                <w:sz w:val="28"/>
                <w:szCs w:val="28"/>
              </w:rPr>
            </w:pPr>
            <w:r w:rsidRPr="00BE1A63">
              <w:rPr>
                <w:sz w:val="28"/>
                <w:szCs w:val="28"/>
              </w:rPr>
              <w:t>«Пират»,</w:t>
            </w:r>
          </w:p>
          <w:p w:rsidR="005D5F46" w:rsidRPr="00BE1A63" w:rsidRDefault="005D5F46" w:rsidP="00EB7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флористика, растительный </w:t>
            </w:r>
            <w:r w:rsidRPr="00BE1A63">
              <w:rPr>
                <w:sz w:val="28"/>
                <w:szCs w:val="28"/>
              </w:rPr>
              <w:t>материал.</w:t>
            </w:r>
          </w:p>
          <w:p w:rsidR="005D5F46" w:rsidRPr="00BE1A63" w:rsidRDefault="005D5F46" w:rsidP="00EB73BA">
            <w:pPr>
              <w:rPr>
                <w:sz w:val="28"/>
                <w:szCs w:val="28"/>
              </w:rPr>
            </w:pPr>
            <w:proofErr w:type="spellStart"/>
            <w:r w:rsidRPr="00BE1A63">
              <w:rPr>
                <w:sz w:val="28"/>
                <w:szCs w:val="28"/>
              </w:rPr>
              <w:t>Тасеевский</w:t>
            </w:r>
            <w:proofErr w:type="spellEnd"/>
            <w:r w:rsidRPr="00BE1A63">
              <w:rPr>
                <w:sz w:val="28"/>
                <w:szCs w:val="28"/>
              </w:rPr>
              <w:t xml:space="preserve"> район,</w:t>
            </w:r>
          </w:p>
          <w:p w:rsidR="005D5F46" w:rsidRPr="00BE1A63" w:rsidRDefault="005D5F46" w:rsidP="00EB73BA">
            <w:pPr>
              <w:rPr>
                <w:sz w:val="28"/>
                <w:szCs w:val="28"/>
              </w:rPr>
            </w:pPr>
            <w:r w:rsidRPr="00BE1A63">
              <w:rPr>
                <w:sz w:val="28"/>
                <w:szCs w:val="28"/>
              </w:rPr>
              <w:t>МБОУ ДОД «Центр внешкольной работы»,</w:t>
            </w:r>
          </w:p>
          <w:p w:rsidR="005D5F46" w:rsidRPr="00BE1A63" w:rsidRDefault="005D5F46" w:rsidP="00EB73BA">
            <w:pPr>
              <w:rPr>
                <w:sz w:val="28"/>
                <w:szCs w:val="28"/>
              </w:rPr>
            </w:pPr>
            <w:r w:rsidRPr="00BE1A63">
              <w:rPr>
                <w:sz w:val="28"/>
                <w:szCs w:val="28"/>
              </w:rPr>
              <w:t>объединение «Фантазия».</w:t>
            </w:r>
          </w:p>
          <w:p w:rsidR="005D5F46" w:rsidRPr="00BE1A63" w:rsidRDefault="005D5F46" w:rsidP="00EB73BA">
            <w:pPr>
              <w:rPr>
                <w:sz w:val="28"/>
                <w:szCs w:val="28"/>
              </w:rPr>
            </w:pPr>
            <w:r w:rsidRPr="00BE1A63">
              <w:rPr>
                <w:sz w:val="28"/>
                <w:szCs w:val="28"/>
              </w:rPr>
              <w:t>Педагог Петрова Мария Сергеевна</w:t>
            </w:r>
          </w:p>
        </w:tc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D5F46" w:rsidRPr="00BE1A63" w:rsidRDefault="005D5F46" w:rsidP="00EB73BA">
            <w:pPr>
              <w:jc w:val="both"/>
              <w:rPr>
                <w:sz w:val="28"/>
                <w:szCs w:val="28"/>
              </w:rPr>
            </w:pPr>
            <w:r w:rsidRPr="00BE1A63">
              <w:rPr>
                <w:sz w:val="28"/>
                <w:szCs w:val="28"/>
              </w:rPr>
              <w:t>Оформление этикетки:</w:t>
            </w:r>
          </w:p>
          <w:p w:rsidR="005D5F46" w:rsidRPr="009C5107" w:rsidRDefault="005D5F46" w:rsidP="005D5F46">
            <w:pPr>
              <w:pStyle w:val="a3"/>
              <w:numPr>
                <w:ilvl w:val="0"/>
                <w:numId w:val="2"/>
              </w:numPr>
              <w:ind w:left="117" w:right="-427" w:firstLine="41"/>
              <w:jc w:val="left"/>
              <w:rPr>
                <w:sz w:val="28"/>
                <w:szCs w:val="28"/>
              </w:rPr>
            </w:pPr>
            <w:r w:rsidRPr="009C5107">
              <w:rPr>
                <w:sz w:val="28"/>
                <w:szCs w:val="28"/>
              </w:rPr>
              <w:t>Фамилия, имя и возраст</w:t>
            </w:r>
            <w:r>
              <w:rPr>
                <w:sz w:val="28"/>
                <w:szCs w:val="28"/>
              </w:rPr>
              <w:t xml:space="preserve"> </w:t>
            </w:r>
            <w:r w:rsidRPr="009C5107">
              <w:rPr>
                <w:sz w:val="28"/>
                <w:szCs w:val="28"/>
              </w:rPr>
              <w:t>автора;</w:t>
            </w:r>
          </w:p>
          <w:p w:rsidR="005D5F46" w:rsidRPr="00BE1A63" w:rsidRDefault="005D5F46" w:rsidP="005D5F46">
            <w:pPr>
              <w:numPr>
                <w:ilvl w:val="0"/>
                <w:numId w:val="1"/>
              </w:numPr>
              <w:ind w:left="117" w:firstLine="0"/>
              <w:jc w:val="both"/>
              <w:rPr>
                <w:sz w:val="28"/>
                <w:szCs w:val="28"/>
              </w:rPr>
            </w:pPr>
            <w:r w:rsidRPr="00BE1A63">
              <w:rPr>
                <w:sz w:val="28"/>
                <w:szCs w:val="28"/>
              </w:rPr>
              <w:t>Название работы;</w:t>
            </w:r>
          </w:p>
          <w:p w:rsidR="005D5F46" w:rsidRPr="00BE1A63" w:rsidRDefault="005D5F46" w:rsidP="005D5F46">
            <w:pPr>
              <w:numPr>
                <w:ilvl w:val="0"/>
                <w:numId w:val="1"/>
              </w:numPr>
              <w:ind w:left="117" w:right="-427" w:firstLine="0"/>
              <w:jc w:val="left"/>
              <w:rPr>
                <w:sz w:val="28"/>
                <w:szCs w:val="28"/>
              </w:rPr>
            </w:pPr>
            <w:r w:rsidRPr="00BE1A63">
              <w:rPr>
                <w:sz w:val="28"/>
                <w:szCs w:val="28"/>
              </w:rPr>
              <w:t>Техника исполнения, материал;</w:t>
            </w:r>
          </w:p>
          <w:p w:rsidR="005D5F46" w:rsidRPr="00BE1A63" w:rsidRDefault="005D5F46" w:rsidP="005D5F46">
            <w:pPr>
              <w:numPr>
                <w:ilvl w:val="0"/>
                <w:numId w:val="1"/>
              </w:numPr>
              <w:ind w:left="117" w:firstLine="0"/>
              <w:jc w:val="both"/>
              <w:rPr>
                <w:sz w:val="28"/>
                <w:szCs w:val="28"/>
              </w:rPr>
            </w:pPr>
            <w:r w:rsidRPr="00BE1A63">
              <w:rPr>
                <w:sz w:val="28"/>
                <w:szCs w:val="28"/>
              </w:rPr>
              <w:t xml:space="preserve">Территория (город, район),      </w:t>
            </w:r>
          </w:p>
          <w:p w:rsidR="005D5F46" w:rsidRPr="00BE1A63" w:rsidRDefault="005D5F46" w:rsidP="00EB73BA">
            <w:pPr>
              <w:ind w:left="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BE1A63">
              <w:rPr>
                <w:sz w:val="28"/>
                <w:szCs w:val="28"/>
              </w:rPr>
              <w:t xml:space="preserve"> наименование учреждения;</w:t>
            </w:r>
          </w:p>
          <w:p w:rsidR="005D5F46" w:rsidRPr="00BE1A63" w:rsidRDefault="005D5F46" w:rsidP="005D5F46">
            <w:pPr>
              <w:numPr>
                <w:ilvl w:val="0"/>
                <w:numId w:val="1"/>
              </w:numPr>
              <w:ind w:left="117" w:firstLine="0"/>
              <w:jc w:val="both"/>
              <w:rPr>
                <w:sz w:val="28"/>
                <w:szCs w:val="28"/>
              </w:rPr>
            </w:pPr>
            <w:r w:rsidRPr="00BE1A63">
              <w:rPr>
                <w:sz w:val="28"/>
                <w:szCs w:val="28"/>
              </w:rPr>
              <w:t>Наименование объединения;</w:t>
            </w:r>
          </w:p>
          <w:p w:rsidR="005D5F46" w:rsidRPr="00BE1A63" w:rsidRDefault="005D5F46" w:rsidP="005D5F46">
            <w:pPr>
              <w:numPr>
                <w:ilvl w:val="0"/>
                <w:numId w:val="1"/>
              </w:numPr>
              <w:ind w:left="117" w:firstLine="0"/>
              <w:jc w:val="both"/>
              <w:rPr>
                <w:sz w:val="28"/>
                <w:szCs w:val="28"/>
              </w:rPr>
            </w:pPr>
            <w:r w:rsidRPr="00BE1A63">
              <w:rPr>
                <w:sz w:val="28"/>
                <w:szCs w:val="28"/>
              </w:rPr>
              <w:t>Ф.И.О. педагога (полностью)</w:t>
            </w:r>
          </w:p>
        </w:tc>
      </w:tr>
    </w:tbl>
    <w:p w:rsidR="005D5F46" w:rsidRPr="00BE1A63" w:rsidRDefault="005D5F46" w:rsidP="005D5F46">
      <w:pPr>
        <w:pStyle w:val="a4"/>
        <w:tabs>
          <w:tab w:val="left" w:pos="4820"/>
        </w:tabs>
        <w:ind w:left="-567" w:right="-427"/>
        <w:jc w:val="both"/>
        <w:rPr>
          <w:rFonts w:ascii="Times New Roman" w:hAnsi="Times New Roman"/>
          <w:sz w:val="28"/>
          <w:szCs w:val="28"/>
        </w:rPr>
      </w:pPr>
    </w:p>
    <w:p w:rsidR="005D5F46" w:rsidRPr="00BE1A63" w:rsidRDefault="005D5F46" w:rsidP="005D5F46">
      <w:pPr>
        <w:pStyle w:val="Default"/>
        <w:jc w:val="both"/>
        <w:rPr>
          <w:sz w:val="28"/>
          <w:szCs w:val="28"/>
        </w:rPr>
      </w:pPr>
    </w:p>
    <w:p w:rsidR="005D5F46" w:rsidRPr="00BE1A63" w:rsidRDefault="005D5F46" w:rsidP="005D5F46">
      <w:pPr>
        <w:pStyle w:val="Default"/>
        <w:ind w:right="-42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E1A63">
        <w:rPr>
          <w:sz w:val="28"/>
          <w:szCs w:val="28"/>
        </w:rPr>
        <w:t>идеоматериалы в формате *.mp4 (или *.</w:t>
      </w:r>
      <w:proofErr w:type="spellStart"/>
      <w:r w:rsidRPr="00BE1A63">
        <w:rPr>
          <w:sz w:val="28"/>
          <w:szCs w:val="28"/>
        </w:rPr>
        <w:t>avi</w:t>
      </w:r>
      <w:proofErr w:type="spellEnd"/>
      <w:r w:rsidRPr="00BE1A63">
        <w:rPr>
          <w:sz w:val="28"/>
          <w:szCs w:val="28"/>
        </w:rPr>
        <w:t xml:space="preserve"> , *.</w:t>
      </w:r>
      <w:proofErr w:type="spellStart"/>
      <w:r w:rsidRPr="00BE1A63">
        <w:rPr>
          <w:sz w:val="28"/>
          <w:szCs w:val="28"/>
        </w:rPr>
        <w:t>wmv</w:t>
      </w:r>
      <w:proofErr w:type="spellEnd"/>
      <w:r w:rsidRPr="00BE1A63">
        <w:rPr>
          <w:sz w:val="28"/>
          <w:szCs w:val="28"/>
        </w:rPr>
        <w:t xml:space="preserve">) продолжительностью, указанной в Положении по следующим номинациям: </w:t>
      </w:r>
      <w:r w:rsidRPr="00BE1A63">
        <w:rPr>
          <w:b/>
          <w:bCs/>
          <w:sz w:val="28"/>
          <w:szCs w:val="28"/>
        </w:rPr>
        <w:t xml:space="preserve">«Большая драматическая форма», «Малая драматическая форма», «Хореография», «Вокал», «Инструментальное исполнительство», «Литературное творчество» </w:t>
      </w:r>
      <w:r w:rsidRPr="00BE1A63">
        <w:rPr>
          <w:sz w:val="28"/>
          <w:szCs w:val="28"/>
        </w:rPr>
        <w:t>в части исполнительского мастерства чтецов. Видеосъёмка должна полностью отражать происходящее на сцене и обязательно содержать: название территории, номинацию, название номера, кто исполняет (это может быть голос за кадром или титры)</w:t>
      </w:r>
      <w:r>
        <w:rPr>
          <w:sz w:val="28"/>
          <w:szCs w:val="28"/>
        </w:rPr>
        <w:t xml:space="preserve">. </w:t>
      </w:r>
    </w:p>
    <w:p w:rsidR="005D5F46" w:rsidRPr="00BE1A63" w:rsidRDefault="005D5F46" w:rsidP="005D5F46">
      <w:pPr>
        <w:pStyle w:val="a4"/>
        <w:tabs>
          <w:tab w:val="left" w:pos="4820"/>
        </w:tabs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E1A63">
        <w:rPr>
          <w:rFonts w:ascii="Times New Roman" w:hAnsi="Times New Roman"/>
          <w:sz w:val="28"/>
          <w:szCs w:val="28"/>
        </w:rPr>
        <w:t xml:space="preserve">идеоматериалы в формате *.mp4, продолжительностью не более 10 мин для номинации </w:t>
      </w:r>
      <w:r w:rsidRPr="00BE1A63">
        <w:rPr>
          <w:rFonts w:ascii="Times New Roman" w:hAnsi="Times New Roman"/>
          <w:b/>
          <w:bCs/>
          <w:sz w:val="28"/>
          <w:szCs w:val="28"/>
        </w:rPr>
        <w:t>«Кино», «Анимация</w:t>
      </w:r>
      <w:r w:rsidRPr="00BE1A63">
        <w:rPr>
          <w:rFonts w:ascii="Times New Roman" w:hAnsi="Times New Roman"/>
          <w:sz w:val="28"/>
          <w:szCs w:val="28"/>
        </w:rPr>
        <w:t xml:space="preserve">», </w:t>
      </w:r>
      <w:r w:rsidRPr="00BE1A63">
        <w:rPr>
          <w:rFonts w:ascii="Times New Roman" w:hAnsi="Times New Roman"/>
          <w:b/>
          <w:bCs/>
          <w:sz w:val="28"/>
          <w:szCs w:val="28"/>
        </w:rPr>
        <w:t xml:space="preserve">«Я - репортер», </w:t>
      </w:r>
      <w:r w:rsidRPr="00BE1A63">
        <w:rPr>
          <w:rFonts w:ascii="Times New Roman" w:hAnsi="Times New Roman"/>
          <w:sz w:val="28"/>
          <w:szCs w:val="28"/>
        </w:rPr>
        <w:t xml:space="preserve">качество HD 1920*1080, файлы принимаются с разрешением не меньше 1024*768 пикселей; В конкурсных работах по специальной номинации </w:t>
      </w:r>
      <w:r w:rsidRPr="00BE1A63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proofErr w:type="gramStart"/>
      <w:r w:rsidRPr="00BE1A63">
        <w:rPr>
          <w:rFonts w:ascii="Times New Roman" w:hAnsi="Times New Roman"/>
          <w:b/>
          <w:bCs/>
          <w:sz w:val="28"/>
          <w:szCs w:val="28"/>
        </w:rPr>
        <w:t>Я-репортер</w:t>
      </w:r>
      <w:proofErr w:type="spellEnd"/>
      <w:proofErr w:type="gramEnd"/>
      <w:r w:rsidRPr="00BE1A63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BE1A63">
        <w:rPr>
          <w:rFonts w:ascii="Times New Roman" w:hAnsi="Times New Roman"/>
          <w:sz w:val="28"/>
          <w:szCs w:val="28"/>
        </w:rPr>
        <w:t>обязательно использование логотипа Фестиваля.</w:t>
      </w:r>
    </w:p>
    <w:p w:rsidR="005D5F46" w:rsidRPr="00BE1A63" w:rsidRDefault="005D5F46" w:rsidP="005D5F46">
      <w:pPr>
        <w:pStyle w:val="Default"/>
        <w:ind w:right="-42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Pr="00BE1A63">
        <w:rPr>
          <w:sz w:val="28"/>
          <w:szCs w:val="28"/>
        </w:rPr>
        <w:t xml:space="preserve">отографии по направлению творчества </w:t>
      </w:r>
      <w:r w:rsidRPr="00BE1A63">
        <w:rPr>
          <w:b/>
          <w:bCs/>
          <w:sz w:val="28"/>
          <w:szCs w:val="28"/>
        </w:rPr>
        <w:t xml:space="preserve">«Фото», </w:t>
      </w:r>
      <w:r w:rsidRPr="00BE1A63">
        <w:rPr>
          <w:sz w:val="28"/>
          <w:szCs w:val="28"/>
        </w:rPr>
        <w:t xml:space="preserve">выполненные в цвете или черно-белые, без оформления, хорошего качества (четкие), разрешение 1240 точек по </w:t>
      </w:r>
      <w:r>
        <w:rPr>
          <w:sz w:val="28"/>
          <w:szCs w:val="28"/>
        </w:rPr>
        <w:t>дли</w:t>
      </w:r>
      <w:r w:rsidRPr="00BE1A63">
        <w:rPr>
          <w:sz w:val="28"/>
          <w:szCs w:val="28"/>
        </w:rPr>
        <w:t>нной стороне; видеоматериалы в формате *.mp4, *.</w:t>
      </w:r>
      <w:proofErr w:type="spellStart"/>
      <w:r w:rsidRPr="00BE1A63">
        <w:rPr>
          <w:sz w:val="28"/>
          <w:szCs w:val="28"/>
        </w:rPr>
        <w:t>avi</w:t>
      </w:r>
      <w:proofErr w:type="spellEnd"/>
      <w:r w:rsidRPr="00BE1A63">
        <w:rPr>
          <w:sz w:val="28"/>
          <w:szCs w:val="28"/>
        </w:rPr>
        <w:t xml:space="preserve"> или *.</w:t>
      </w:r>
      <w:proofErr w:type="spellStart"/>
      <w:r w:rsidRPr="00BE1A63">
        <w:rPr>
          <w:sz w:val="28"/>
          <w:szCs w:val="28"/>
        </w:rPr>
        <w:t>wmv</w:t>
      </w:r>
      <w:proofErr w:type="spellEnd"/>
      <w:r w:rsidRPr="00BE1A63">
        <w:rPr>
          <w:sz w:val="28"/>
          <w:szCs w:val="28"/>
        </w:rPr>
        <w:t xml:space="preserve"> для номинации </w:t>
      </w:r>
      <w:r w:rsidRPr="00BE1A63">
        <w:rPr>
          <w:b/>
          <w:bCs/>
          <w:sz w:val="28"/>
          <w:szCs w:val="28"/>
        </w:rPr>
        <w:t xml:space="preserve">«Технический дизайн» </w:t>
      </w:r>
      <w:r w:rsidRPr="00BE1A63">
        <w:rPr>
          <w:sz w:val="28"/>
          <w:szCs w:val="28"/>
        </w:rPr>
        <w:t xml:space="preserve">(видеосъемка должна </w:t>
      </w:r>
      <w:r w:rsidRPr="00BE1A63">
        <w:rPr>
          <w:sz w:val="28"/>
          <w:szCs w:val="28"/>
        </w:rPr>
        <w:lastRenderedPageBreak/>
        <w:t>содержать полный цикл движения макета): техническое описание изготовления деталей, программное обеспечение должно быть приложено к каждому проекту.</w:t>
      </w:r>
      <w:proofErr w:type="gramEnd"/>
      <w:r w:rsidRPr="00BE1A63">
        <w:rPr>
          <w:sz w:val="28"/>
          <w:szCs w:val="28"/>
        </w:rPr>
        <w:t xml:space="preserve"> В данной номинации участники Фестиваля представляют проекты по категориям: HI-TECH и VR. </w:t>
      </w:r>
    </w:p>
    <w:p w:rsidR="005D5F46" w:rsidRPr="00BE1A63" w:rsidRDefault="005D5F46" w:rsidP="005D5F46">
      <w:pPr>
        <w:pStyle w:val="Default"/>
        <w:ind w:right="-427" w:firstLine="709"/>
        <w:jc w:val="both"/>
        <w:rPr>
          <w:sz w:val="28"/>
          <w:szCs w:val="28"/>
        </w:rPr>
      </w:pPr>
      <w:r w:rsidRPr="00BE1A63">
        <w:rPr>
          <w:b/>
          <w:bCs/>
          <w:i/>
          <w:iCs/>
          <w:sz w:val="28"/>
          <w:szCs w:val="28"/>
        </w:rPr>
        <w:t xml:space="preserve">HI-TECH </w:t>
      </w:r>
      <w:r w:rsidRPr="00BE1A63">
        <w:rPr>
          <w:i/>
          <w:iCs/>
          <w:sz w:val="28"/>
          <w:szCs w:val="28"/>
        </w:rPr>
        <w:t xml:space="preserve">(техническая сага, стендовый моделизм, </w:t>
      </w:r>
      <w:r w:rsidRPr="00BE1A63">
        <w:rPr>
          <w:sz w:val="28"/>
          <w:szCs w:val="28"/>
        </w:rPr>
        <w:t xml:space="preserve">промышленный дизайн и макетирование, 3D-дизайн): </w:t>
      </w:r>
    </w:p>
    <w:p w:rsidR="005D5F46" w:rsidRPr="00BE1A63" w:rsidRDefault="005D5F46" w:rsidP="005D5F46">
      <w:pPr>
        <w:pStyle w:val="Default"/>
        <w:ind w:right="-427" w:firstLine="709"/>
        <w:jc w:val="both"/>
        <w:rPr>
          <w:sz w:val="28"/>
          <w:szCs w:val="28"/>
        </w:rPr>
      </w:pPr>
      <w:proofErr w:type="gramStart"/>
      <w:r w:rsidRPr="00BE1A63">
        <w:rPr>
          <w:sz w:val="28"/>
          <w:szCs w:val="28"/>
        </w:rPr>
        <w:t xml:space="preserve">техническая сага - проект, состоящий из деталей, изготовленных с применением станков (в т.ч. с ЧПУ, лазерной/фрезерной резки и т.п.), изготовленный на единой площадке, соответствующий определенному историческому периоду; </w:t>
      </w:r>
      <w:proofErr w:type="gramEnd"/>
    </w:p>
    <w:p w:rsidR="005D5F46" w:rsidRPr="00BE1A63" w:rsidRDefault="005D5F46" w:rsidP="005D5F46">
      <w:pPr>
        <w:pStyle w:val="Default"/>
        <w:ind w:right="-427" w:firstLine="709"/>
        <w:jc w:val="both"/>
        <w:rPr>
          <w:sz w:val="28"/>
          <w:szCs w:val="28"/>
        </w:rPr>
      </w:pPr>
      <w:r w:rsidRPr="00BE1A63">
        <w:rPr>
          <w:sz w:val="28"/>
          <w:szCs w:val="28"/>
        </w:rPr>
        <w:t xml:space="preserve">стендовый моделизм - проект, состоящий из деталей, изготовленных с применением станков (в т.ч. с ЧПУ, лазерной/фрезерной резки и т.п.), </w:t>
      </w:r>
      <w:proofErr w:type="spellStart"/>
      <w:r w:rsidRPr="00BE1A63">
        <w:rPr>
          <w:sz w:val="28"/>
          <w:szCs w:val="28"/>
        </w:rPr>
        <w:t>прототипирующий</w:t>
      </w:r>
      <w:proofErr w:type="spellEnd"/>
      <w:r w:rsidRPr="00BE1A63">
        <w:rPr>
          <w:sz w:val="28"/>
          <w:szCs w:val="28"/>
        </w:rPr>
        <w:t xml:space="preserve"> определенный объект или модель; </w:t>
      </w:r>
    </w:p>
    <w:p w:rsidR="005D5F46" w:rsidRPr="00BE1A63" w:rsidRDefault="005D5F46" w:rsidP="005D5F46">
      <w:pPr>
        <w:pStyle w:val="Default"/>
        <w:ind w:right="-427" w:firstLine="709"/>
        <w:jc w:val="both"/>
        <w:rPr>
          <w:sz w:val="28"/>
          <w:szCs w:val="28"/>
        </w:rPr>
      </w:pPr>
      <w:r w:rsidRPr="00BE1A63">
        <w:rPr>
          <w:sz w:val="28"/>
          <w:szCs w:val="28"/>
        </w:rPr>
        <w:t>промы</w:t>
      </w:r>
      <w:r>
        <w:rPr>
          <w:sz w:val="28"/>
          <w:szCs w:val="28"/>
        </w:rPr>
        <w:t>шленный дизайн и макетирование -</w:t>
      </w:r>
      <w:r w:rsidRPr="00BE1A63">
        <w:rPr>
          <w:sz w:val="28"/>
          <w:szCs w:val="28"/>
        </w:rPr>
        <w:t xml:space="preserve"> проект (в том числе действующий), состоящий из деталей, изготовленных с применением станков (в т</w:t>
      </w:r>
      <w:proofErr w:type="gramStart"/>
      <w:r w:rsidRPr="00BE1A63">
        <w:rPr>
          <w:sz w:val="28"/>
          <w:szCs w:val="28"/>
        </w:rPr>
        <w:t>.ч</w:t>
      </w:r>
      <w:proofErr w:type="gramEnd"/>
      <w:r w:rsidRPr="00BE1A63">
        <w:rPr>
          <w:sz w:val="28"/>
          <w:szCs w:val="28"/>
        </w:rPr>
        <w:t xml:space="preserve">, с ЧПУ, лазерной/фрезерной резки и т.п.), изготовленный на единой площадке, изображающий определенную площадку, территорию и т.п. окружающей действительности с </w:t>
      </w:r>
      <w:proofErr w:type="spellStart"/>
      <w:r w:rsidRPr="00BE1A63">
        <w:rPr>
          <w:sz w:val="28"/>
          <w:szCs w:val="28"/>
        </w:rPr>
        <w:t>модернизационными</w:t>
      </w:r>
      <w:proofErr w:type="spellEnd"/>
      <w:r w:rsidRPr="00BE1A63">
        <w:rPr>
          <w:sz w:val="28"/>
          <w:szCs w:val="28"/>
        </w:rPr>
        <w:t xml:space="preserve"> вставками, показывающими видение ребенком, как он хотел бы видеть данный объект; </w:t>
      </w:r>
    </w:p>
    <w:p w:rsidR="005D5F46" w:rsidRPr="00BE1A63" w:rsidRDefault="005D5F46" w:rsidP="005D5F46">
      <w:pPr>
        <w:pStyle w:val="Default"/>
        <w:ind w:right="-427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>-дизайн</w:t>
      </w:r>
      <w:proofErr w:type="spellEnd"/>
      <w:r>
        <w:rPr>
          <w:sz w:val="28"/>
          <w:szCs w:val="28"/>
        </w:rPr>
        <w:t xml:space="preserve"> - </w:t>
      </w:r>
      <w:r w:rsidRPr="00BE1A63">
        <w:rPr>
          <w:sz w:val="28"/>
          <w:szCs w:val="28"/>
        </w:rPr>
        <w:t xml:space="preserve">проект, состоящий из деталей, изготовленных с применением станков (в т.ч. с ЧПУ, лазерной/фрезерной резки и т.п.), без тематических ограничений. </w:t>
      </w:r>
    </w:p>
    <w:p w:rsidR="005D5F46" w:rsidRPr="00BE1A63" w:rsidRDefault="005D5F46" w:rsidP="005D5F46">
      <w:pPr>
        <w:pStyle w:val="Default"/>
        <w:ind w:right="-427" w:firstLine="709"/>
        <w:jc w:val="both"/>
        <w:rPr>
          <w:sz w:val="28"/>
          <w:szCs w:val="28"/>
        </w:rPr>
      </w:pPr>
      <w:r w:rsidRPr="00BE1A63">
        <w:rPr>
          <w:b/>
          <w:bCs/>
          <w:sz w:val="28"/>
          <w:szCs w:val="28"/>
        </w:rPr>
        <w:t xml:space="preserve">VR </w:t>
      </w:r>
      <w:r w:rsidRPr="00BE1A63">
        <w:rPr>
          <w:sz w:val="28"/>
          <w:szCs w:val="28"/>
        </w:rPr>
        <w:t xml:space="preserve">(виртуальные экскурсии, архитектура, виртуальный дизайн): </w:t>
      </w:r>
    </w:p>
    <w:p w:rsidR="005D5F46" w:rsidRPr="00BE1A63" w:rsidRDefault="005D5F46" w:rsidP="005D5F46">
      <w:pPr>
        <w:pStyle w:val="Default"/>
        <w:ind w:right="-427" w:firstLine="709"/>
        <w:jc w:val="both"/>
        <w:rPr>
          <w:sz w:val="28"/>
          <w:szCs w:val="28"/>
        </w:rPr>
      </w:pPr>
      <w:r w:rsidRPr="00BE1A63">
        <w:rPr>
          <w:sz w:val="28"/>
          <w:szCs w:val="28"/>
        </w:rPr>
        <w:t xml:space="preserve">виртуальные экскурсии </w:t>
      </w:r>
      <w:proofErr w:type="spellStart"/>
      <w:proofErr w:type="gramStart"/>
      <w:r w:rsidRPr="00BE1A63">
        <w:rPr>
          <w:sz w:val="28"/>
          <w:szCs w:val="28"/>
        </w:rPr>
        <w:t>I</w:t>
      </w:r>
      <w:proofErr w:type="gramEnd"/>
      <w:r w:rsidRPr="00BE1A63">
        <w:rPr>
          <w:sz w:val="28"/>
          <w:szCs w:val="28"/>
        </w:rPr>
        <w:t>Т-проект</w:t>
      </w:r>
      <w:proofErr w:type="spellEnd"/>
      <w:r w:rsidRPr="00BE1A63">
        <w:rPr>
          <w:sz w:val="28"/>
          <w:szCs w:val="28"/>
        </w:rPr>
        <w:t xml:space="preserve"> в виртуальном пространстве (компьютерное или VR-изображение), изображающий определенный период и территорию «присутствия»; </w:t>
      </w:r>
    </w:p>
    <w:p w:rsidR="005D5F46" w:rsidRPr="00BE1A63" w:rsidRDefault="005D5F46" w:rsidP="005D5F46">
      <w:pPr>
        <w:pStyle w:val="Default"/>
        <w:ind w:right="-4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архитектура -</w:t>
      </w:r>
      <w:r w:rsidRPr="00BE1A63">
        <w:rPr>
          <w:sz w:val="28"/>
          <w:szCs w:val="28"/>
        </w:rPr>
        <w:t xml:space="preserve"> </w:t>
      </w:r>
      <w:proofErr w:type="spellStart"/>
      <w:proofErr w:type="gramStart"/>
      <w:r w:rsidRPr="00BE1A63">
        <w:rPr>
          <w:sz w:val="28"/>
          <w:szCs w:val="28"/>
        </w:rPr>
        <w:t>I</w:t>
      </w:r>
      <w:proofErr w:type="gramEnd"/>
      <w:r w:rsidRPr="00BE1A63">
        <w:rPr>
          <w:sz w:val="28"/>
          <w:szCs w:val="28"/>
        </w:rPr>
        <w:t>Т-проект</w:t>
      </w:r>
      <w:proofErr w:type="spellEnd"/>
      <w:r w:rsidRPr="00BE1A63">
        <w:rPr>
          <w:sz w:val="28"/>
          <w:szCs w:val="28"/>
        </w:rPr>
        <w:t xml:space="preserve"> в виртуальном пространстве (компьютерное или VR изображение), изображающий город, поселок, строения, в виде или форме, приносящей наибольшее культурно-эстетическое удовлетворение, но соответствующие их функциональности и техническим требованиям; </w:t>
      </w:r>
    </w:p>
    <w:p w:rsidR="005D5F46" w:rsidRPr="00BE1A63" w:rsidRDefault="005D5F46" w:rsidP="005D5F46">
      <w:pPr>
        <w:pStyle w:val="Default"/>
        <w:ind w:right="-427"/>
        <w:jc w:val="both"/>
        <w:rPr>
          <w:sz w:val="28"/>
          <w:szCs w:val="28"/>
        </w:rPr>
      </w:pPr>
      <w:r>
        <w:rPr>
          <w:sz w:val="28"/>
          <w:szCs w:val="28"/>
        </w:rPr>
        <w:t>виртуальный дизайн -</w:t>
      </w:r>
      <w:r w:rsidRPr="00BE1A63">
        <w:rPr>
          <w:sz w:val="28"/>
          <w:szCs w:val="28"/>
        </w:rPr>
        <w:t xml:space="preserve"> </w:t>
      </w:r>
      <w:proofErr w:type="spellStart"/>
      <w:proofErr w:type="gramStart"/>
      <w:r w:rsidRPr="00BE1A63">
        <w:rPr>
          <w:sz w:val="28"/>
          <w:szCs w:val="28"/>
        </w:rPr>
        <w:t>I</w:t>
      </w:r>
      <w:proofErr w:type="gramEnd"/>
      <w:r w:rsidRPr="00BE1A63">
        <w:rPr>
          <w:sz w:val="28"/>
          <w:szCs w:val="28"/>
        </w:rPr>
        <w:t>Т-проект</w:t>
      </w:r>
      <w:proofErr w:type="spellEnd"/>
      <w:r w:rsidRPr="00BE1A63">
        <w:rPr>
          <w:sz w:val="28"/>
          <w:szCs w:val="28"/>
        </w:rPr>
        <w:t xml:space="preserve">, виртуальная реальность (стационарная или динамичная) без тематических ограничений. </w:t>
      </w:r>
    </w:p>
    <w:p w:rsidR="005D5F46" w:rsidRPr="00BE1A63" w:rsidRDefault="005D5F46" w:rsidP="005D5F46">
      <w:pPr>
        <w:pStyle w:val="Default"/>
        <w:ind w:right="-427" w:firstLine="709"/>
        <w:jc w:val="both"/>
        <w:rPr>
          <w:sz w:val="28"/>
          <w:szCs w:val="28"/>
        </w:rPr>
      </w:pPr>
      <w:r w:rsidRPr="00BE1A63">
        <w:rPr>
          <w:b/>
          <w:bCs/>
          <w:sz w:val="28"/>
          <w:szCs w:val="28"/>
        </w:rPr>
        <w:t xml:space="preserve">В имени файла должно быть указано: фамилия, имя участника и название работы на русском языке. Ссылка </w:t>
      </w:r>
      <w:r w:rsidRPr="00BE1A63">
        <w:rPr>
          <w:sz w:val="28"/>
          <w:szCs w:val="28"/>
        </w:rPr>
        <w:t xml:space="preserve">на конкурсные работы размещаются на </w:t>
      </w:r>
      <w:proofErr w:type="spellStart"/>
      <w:r w:rsidRPr="00BE1A63">
        <w:rPr>
          <w:sz w:val="28"/>
          <w:szCs w:val="28"/>
        </w:rPr>
        <w:t>интернет-ресурсе</w:t>
      </w:r>
      <w:proofErr w:type="spellEnd"/>
      <w:r w:rsidRPr="00BE1A63">
        <w:rPr>
          <w:sz w:val="28"/>
          <w:szCs w:val="28"/>
        </w:rPr>
        <w:t>, принадлежащий по электронному ящику муниципального координатора или образовательной организации, ответственной за проведение муниципального этапа Фестиваля (</w:t>
      </w:r>
      <w:proofErr w:type="spellStart"/>
      <w:r w:rsidRPr="00BE1A63">
        <w:rPr>
          <w:sz w:val="28"/>
          <w:szCs w:val="28"/>
        </w:rPr>
        <w:t>яндекс</w:t>
      </w:r>
      <w:proofErr w:type="gramStart"/>
      <w:r w:rsidRPr="00BE1A63">
        <w:rPr>
          <w:sz w:val="28"/>
          <w:szCs w:val="28"/>
        </w:rPr>
        <w:t>.д</w:t>
      </w:r>
      <w:proofErr w:type="gramEnd"/>
      <w:r w:rsidRPr="00BE1A63">
        <w:rPr>
          <w:sz w:val="28"/>
          <w:szCs w:val="28"/>
        </w:rPr>
        <w:t>иск</w:t>
      </w:r>
      <w:proofErr w:type="spellEnd"/>
      <w:r w:rsidRPr="00BE1A63">
        <w:rPr>
          <w:sz w:val="28"/>
          <w:szCs w:val="28"/>
        </w:rPr>
        <w:t xml:space="preserve">, облако </w:t>
      </w:r>
      <w:proofErr w:type="spellStart"/>
      <w:r w:rsidRPr="00BE1A63">
        <w:rPr>
          <w:sz w:val="28"/>
          <w:szCs w:val="28"/>
        </w:rPr>
        <w:t>Mail.ru</w:t>
      </w:r>
      <w:proofErr w:type="spellEnd"/>
      <w:r w:rsidRPr="00BE1A63">
        <w:rPr>
          <w:sz w:val="28"/>
          <w:szCs w:val="28"/>
        </w:rPr>
        <w:t xml:space="preserve">): все видеоматериалы только на канале </w:t>
      </w:r>
      <w:proofErr w:type="spellStart"/>
      <w:r w:rsidRPr="00BE1A63">
        <w:rPr>
          <w:sz w:val="28"/>
          <w:szCs w:val="28"/>
        </w:rPr>
        <w:t>Youtube</w:t>
      </w:r>
      <w:proofErr w:type="spellEnd"/>
      <w:r w:rsidRPr="00BE1A63">
        <w:rPr>
          <w:sz w:val="28"/>
          <w:szCs w:val="28"/>
        </w:rPr>
        <w:t xml:space="preserve">, а все остальные конкурсные работы на бесплатном облачном хранилище, по отдельным папкам - номинациям Фестиваля. </w:t>
      </w:r>
    </w:p>
    <w:p w:rsidR="005D5F46" w:rsidRPr="00BE1A63" w:rsidRDefault="005D5F46" w:rsidP="005D5F46">
      <w:pPr>
        <w:pStyle w:val="Default"/>
        <w:ind w:right="-427" w:firstLine="709"/>
        <w:jc w:val="both"/>
        <w:rPr>
          <w:sz w:val="28"/>
          <w:szCs w:val="28"/>
        </w:rPr>
      </w:pPr>
      <w:r w:rsidRPr="00BE1A63">
        <w:rPr>
          <w:sz w:val="28"/>
          <w:szCs w:val="28"/>
        </w:rPr>
        <w:t xml:space="preserve">Видеосъёмка должна включать (это может быть голос за кадром или титры): </w:t>
      </w:r>
    </w:p>
    <w:p w:rsidR="005D5F46" w:rsidRPr="00BE1A63" w:rsidRDefault="005D5F46" w:rsidP="005D5F46">
      <w:pPr>
        <w:pStyle w:val="Default"/>
        <w:spacing w:after="36"/>
        <w:ind w:right="-427"/>
        <w:jc w:val="both"/>
        <w:rPr>
          <w:sz w:val="28"/>
          <w:szCs w:val="28"/>
        </w:rPr>
      </w:pPr>
      <w:r w:rsidRPr="00BE1A63">
        <w:rPr>
          <w:sz w:val="28"/>
          <w:szCs w:val="28"/>
        </w:rPr>
        <w:t xml:space="preserve">1. Территория </w:t>
      </w:r>
    </w:p>
    <w:p w:rsidR="005D5F46" w:rsidRPr="00BE1A63" w:rsidRDefault="005D5F46" w:rsidP="005D5F46">
      <w:pPr>
        <w:pStyle w:val="Default"/>
        <w:spacing w:after="36"/>
        <w:ind w:right="-427"/>
        <w:jc w:val="both"/>
        <w:rPr>
          <w:sz w:val="28"/>
          <w:szCs w:val="28"/>
        </w:rPr>
      </w:pPr>
      <w:r w:rsidRPr="00BE1A63">
        <w:rPr>
          <w:sz w:val="28"/>
          <w:szCs w:val="28"/>
        </w:rPr>
        <w:t xml:space="preserve">2. Номинация </w:t>
      </w:r>
    </w:p>
    <w:p w:rsidR="005D5F46" w:rsidRPr="00BE1A63" w:rsidRDefault="005D5F46" w:rsidP="005D5F46">
      <w:pPr>
        <w:pStyle w:val="Default"/>
        <w:spacing w:after="36"/>
        <w:ind w:right="-427"/>
        <w:jc w:val="both"/>
        <w:rPr>
          <w:sz w:val="28"/>
          <w:szCs w:val="28"/>
        </w:rPr>
      </w:pPr>
      <w:r w:rsidRPr="00BE1A63">
        <w:rPr>
          <w:sz w:val="28"/>
          <w:szCs w:val="28"/>
        </w:rPr>
        <w:lastRenderedPageBreak/>
        <w:t xml:space="preserve">3. Название номера </w:t>
      </w:r>
    </w:p>
    <w:p w:rsidR="005D5F46" w:rsidRPr="00BE1A63" w:rsidRDefault="005D5F46" w:rsidP="005D5F46">
      <w:pPr>
        <w:pStyle w:val="Default"/>
        <w:ind w:right="-427"/>
        <w:jc w:val="both"/>
        <w:rPr>
          <w:sz w:val="28"/>
          <w:szCs w:val="28"/>
        </w:rPr>
      </w:pPr>
      <w:r w:rsidRPr="00BE1A63">
        <w:rPr>
          <w:sz w:val="28"/>
          <w:szCs w:val="28"/>
        </w:rPr>
        <w:t xml:space="preserve">4. Кто исполняет. </w:t>
      </w:r>
    </w:p>
    <w:p w:rsidR="005D5F46" w:rsidRPr="00BE1A63" w:rsidRDefault="005D5F46" w:rsidP="005D5F46">
      <w:pPr>
        <w:pStyle w:val="a4"/>
        <w:tabs>
          <w:tab w:val="left" w:pos="4820"/>
        </w:tabs>
        <w:ind w:right="-427" w:firstLine="709"/>
        <w:jc w:val="both"/>
        <w:rPr>
          <w:rFonts w:ascii="Times New Roman" w:hAnsi="Times New Roman"/>
          <w:sz w:val="28"/>
          <w:szCs w:val="28"/>
        </w:rPr>
      </w:pPr>
      <w:r w:rsidRPr="00BE1A63">
        <w:rPr>
          <w:rFonts w:ascii="Times New Roman" w:hAnsi="Times New Roman"/>
          <w:b/>
          <w:bCs/>
          <w:sz w:val="28"/>
          <w:szCs w:val="28"/>
        </w:rPr>
        <w:t xml:space="preserve">Ссылка должна быть действительна до окончания Фестиваля и доступна для всех. </w:t>
      </w:r>
      <w:r w:rsidRPr="00BE1A63">
        <w:rPr>
          <w:rFonts w:ascii="Times New Roman" w:hAnsi="Times New Roman"/>
          <w:sz w:val="28"/>
          <w:szCs w:val="28"/>
        </w:rPr>
        <w:t>Использование других способов передачи конкурсных материалов затрудняет работу жюри и не гарантирует доступности для просмотра файлов.</w:t>
      </w:r>
    </w:p>
    <w:p w:rsidR="00420C64" w:rsidRPr="005D5F46" w:rsidRDefault="00420C64">
      <w:pPr>
        <w:rPr>
          <w:szCs w:val="24"/>
        </w:rPr>
      </w:pPr>
    </w:p>
    <w:sectPr w:rsidR="00420C64" w:rsidRPr="005D5F46" w:rsidSect="006D4A9F">
      <w:pgSz w:w="11906" w:h="16838"/>
      <w:pgMar w:top="1418" w:right="127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46A0"/>
    <w:multiLevelType w:val="hybridMultilevel"/>
    <w:tmpl w:val="7D5E04F8"/>
    <w:lvl w:ilvl="0" w:tplc="67A828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6F7AA8"/>
    <w:multiLevelType w:val="hybridMultilevel"/>
    <w:tmpl w:val="7806FBCA"/>
    <w:lvl w:ilvl="0" w:tplc="78E0A3D4">
      <w:start w:val="1"/>
      <w:numFmt w:val="bullet"/>
      <w:lvlText w:val=""/>
      <w:lvlJc w:val="left"/>
      <w:pPr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F46"/>
    <w:rsid w:val="00420C64"/>
    <w:rsid w:val="005D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F46"/>
    <w:pPr>
      <w:ind w:left="720"/>
      <w:contextualSpacing/>
    </w:pPr>
    <w:rPr>
      <w:rFonts w:eastAsia="Calibri"/>
    </w:rPr>
  </w:style>
  <w:style w:type="paragraph" w:styleId="a4">
    <w:name w:val="No Spacing"/>
    <w:link w:val="a5"/>
    <w:uiPriority w:val="1"/>
    <w:qFormat/>
    <w:rsid w:val="005D5F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5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rsid w:val="005D5F4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4201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2022-02-17T07:02:00Z</dcterms:created>
  <dcterms:modified xsi:type="dcterms:W3CDTF">2022-02-17T07:03:00Z</dcterms:modified>
</cp:coreProperties>
</file>